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CME Nº 006/2018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Credencia e Autoriza o Funcionamento da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CUIDAR E EDUCAR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instituição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DE EDUCAÇÃO INFANTIL CUIDAR E EDUCAR EIRELI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mantenedora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CUIDAR E EDUCAR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localizada na Rua Itapetininga, n.º 473, bairro Parque da Matriz, no Município de Cachoeirinha/RS, inscrita no Cadastro Nacional de Pessoa Jurídica sob o n.º 10.480.512/0001-56, com a finalidade de se adequar às Leis n.º 9.394/96 e n.º 12.796/2013, bem como às normas do Sistema Municipal de Ensino de Cachoeirinha, especialmente a Resolução CME n.º 016/2012, encaminha ao Conselho Municipal de Educação expediente que trata do Credenciamento e Autorização de Funcionamento da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 A Escola possui cadastro no Conselho Municipal de Educação sob o Nº 084 CI/2018, datado de 15 de agosto de 2018. Possui Alvará de Localização e Funcionamento, n.º 135911, expedido pela Prefeitura Municipal de Cachoeirinha, datado de 22 de janeiro de 2009; Alvará de Saúde n.º 085/2018, com validade até 09 de julho de 2019 e Alvará de Prevenção e Proteção Contra Incêndio n.º 94, referente ao PSPCI n.º 1203/1, expedido pela Seção de Prevenção de Incêndio da Brigada Militar CCB – 8º CRB – Corpo de Bombeiros de Cachoeirinha, com vigência até 29 de abril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 O processo está instruído com os documentos exigidos e foi apreciado em conformidade com as normas do Conselho Municipal de Educação, das quais se destacam: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3.1. Requerimento da proprietária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Escola de Educação Infantil Cuidar e Educar EIRELI, solicitando Credenciamento e Autorização de Funcionamento.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3.2. Cópia do Cadastro Nacional de Pessoa Jurídica.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3.3. Cópia do comprovante de locação do imóvel.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 xml:space="preserve">3.4. Quadro demonstrativo de ocupação dos espaços da Escola. (Croqui)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3.5. Fotos dos ambientes internos e externos.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3.6. Cópia dos Alvarás de Saúde, de Prevenção e Proteção Contra Incêndios e do Alvará de Localização e Funcionamento.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3.7. Cópia do Projeto Político-Pedagógico.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3.8. Cópia do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3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3.9. Cópia do Projeto de Formação Continuada.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3.10. Quadro demonstrativo das educadoras da escola, com as respectivas habilitações.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3.11. Comprovação de cadastro no Censo Escolar, em andamento junto à Secretaria Municipal de Educação.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3.12. Do Relatório da Comissão Verificadora destacam-se: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Todos os ambientes da Escola de Educação Infantil são amplos, organizados, higienizados, arejados e estão de acordo com as Normas deste Conselho.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prédio é de alvenaria, sendo utilizado para a Escola de Educação Infantil, em turno integral. No andar superior do prédio funciona o atendimento extra-classe, destinado a crianças maiores de 6 (seis) anos, com entrada independente e profissional exclusivo a esse atendimento.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Há espaço para múltiplas atividades. Possui um pátio interno, e outro em frente ao prédio onde as crianças têm atividades externas e acesso à luz solar. Em relação aos mobiliários estão em boas condições e são adequados. Os banheiros também apresentam boas condições para o uso de crianças nessa faixa etária.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2628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Apresenta boa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localização, acesso, segurança e saneamento adequados. Confirmou-se o atendimento à faixa etária atendida de 0 a 5 anos e 11 meses.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4. O Projeto Político-Pedagógico tem por objetivo reunir e explicitar os princípios norteadores da instituição e os fundamentos que balizam a conduta dos que nela trabalham. Do PPP pode-se destacar: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metodologia de ensino adotada pela Escola de Educação Infantil Cuidar e Educar está baseada na proposta sócio-construtivista, cujo objetivo é levar a criança a construir o seu próprio conhecimento através da exploração dos objetos, do espaço onde está inserida e das relações com o outro. Desta forma, ampliando sua capacidade de descoberta e construção de conhecimentos, as crianças vão entrando de modo consciente na dinâmica da vida e se constituindo como sujeitos históricos, críticos e participativos. As atividades são programadas de forma a inserir o conteúdo a ser trabalhado dentro do objetivo a ser alcançado pela instituição, envolvendo a família e a comunidade.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Calibri" w:cs="Calibri" w:eastAsia="Calibri" w:hAnsi="Calibri"/>
          <w:color w:val="ff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5. O Regimento Escolar da Escola de Educação Infantil Cuidar e Educar está bem estruturado, claro e objetivo, contemplando: Identificação, Fins e objetivos; Gestão da Instituição de Educação Infantil (Estrutura Administrativa e Pedagógica, Direção, Corpo Docente, Equipe de Apoio, Coordenador, Estrutura da Instituição, Pessoal da Higienização e Manutenção, Corpo Discente); Princípios de Convivência; Avaliação; Matrícula.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ab/>
        <w:t xml:space="preserve">6. A análise do processo, com base na Resolução CME n.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016/2012, e demais normativas da legislação vigente, permite a este conselho atender ao pedido de credenciamento e autorização de funcionamento da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Escola de Educação Infantil Cuidar e Educar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 considerando que apresenta condições em termos de estrutura de prédio, espaços, instalações, equipamentos, materiais didático-pedagógicos e documentação exigida.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Nestes termos, 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Conselho Municipal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de Educação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CREDENCIA E AUTORIZA O FUNCIONAMENTO da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Escola de Educação Infantil Cuidar e Educar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APROVA SEU REGIMENTO ESCOLAR.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 instituição deverá manter atualizados os dados fornecidos no ato do Cadastro e do Credenciamento para Autorização e Funcionamento de Ensino, devendo proceder ao Recredenciamento no prazo de 02 (dois) anos, a contar desta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ind w:left="0" w:right="0" w:firstLine="70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Aprovado em reunião plenária deste Conselho, por unanimidade dos presentes.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18 de dezembro de 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right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Marisete Valim Dias Marques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5664" w:right="0" w:firstLine="0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132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4850" cy="86995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328" l="-148" r="-147" t="-328"/>
                  <a:stretch>
                    <a:fillRect/>
                  </a:stretch>
                </pic:blipFill>
                <pic:spPr>
                  <a:xfrm>
                    <a:off x="0" y="0"/>
                    <a:ext cx="1974850" cy="869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Fone: 3441-8752 E-mail: </w:t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Blog: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http://cmecachoeirinha.blogspot.com.br/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2124" w:right="0" w:firstLine="707.9999999999998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cmecachoeirinha.blogspot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